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43E17" w14:textId="77777777" w:rsidR="00EE31B4" w:rsidRDefault="00EE31B4" w:rsidP="00EE31B4">
      <w:pPr>
        <w:ind w:left="2832" w:firstLine="708"/>
        <w:rPr>
          <w:rFonts w:cstheme="minorHAnsi"/>
          <w:b/>
          <w:sz w:val="40"/>
          <w:szCs w:val="40"/>
        </w:rPr>
      </w:pPr>
    </w:p>
    <w:p w14:paraId="6C10E6A5" w14:textId="77777777" w:rsidR="00EE31B4" w:rsidRDefault="00EE31B4" w:rsidP="00EE31B4">
      <w:pPr>
        <w:ind w:left="2832" w:firstLine="708"/>
        <w:rPr>
          <w:rFonts w:cstheme="minorHAnsi"/>
          <w:b/>
          <w:sz w:val="40"/>
          <w:szCs w:val="40"/>
        </w:rPr>
      </w:pPr>
    </w:p>
    <w:p w14:paraId="6C3EBE56" w14:textId="77777777" w:rsidR="00EE31B4" w:rsidRPr="00535956" w:rsidRDefault="00EE31B4" w:rsidP="00EE31B4">
      <w:pPr>
        <w:ind w:left="2832" w:firstLine="708"/>
        <w:rPr>
          <w:rFonts w:cstheme="minorHAnsi"/>
          <w:b/>
          <w:sz w:val="40"/>
          <w:szCs w:val="40"/>
        </w:rPr>
      </w:pPr>
      <w:r w:rsidRPr="00535956">
        <w:rPr>
          <w:rFonts w:cstheme="minorHAnsi"/>
          <w:b/>
          <w:sz w:val="40"/>
          <w:szCs w:val="40"/>
        </w:rPr>
        <w:t>PAUTA</w:t>
      </w:r>
    </w:p>
    <w:p w14:paraId="3E18DC1C" w14:textId="432E8784" w:rsidR="00EE31B4" w:rsidRDefault="00EE31B4" w:rsidP="00EE31B4">
      <w:pPr>
        <w:tabs>
          <w:tab w:val="center" w:pos="4252"/>
          <w:tab w:val="right" w:pos="8504"/>
        </w:tabs>
        <w:spacing w:line="24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ab/>
      </w:r>
      <w:r w:rsidRPr="00AD7435">
        <w:rPr>
          <w:rFonts w:cstheme="minorHAnsi"/>
          <w:b/>
          <w:sz w:val="32"/>
          <w:szCs w:val="32"/>
        </w:rPr>
        <w:t xml:space="preserve">SESSÃO ORDINÁRIA DE </w:t>
      </w:r>
      <w:r w:rsidR="00E25758">
        <w:rPr>
          <w:rFonts w:cstheme="minorHAnsi"/>
          <w:b/>
          <w:sz w:val="32"/>
          <w:szCs w:val="32"/>
        </w:rPr>
        <w:t>04</w:t>
      </w:r>
      <w:r w:rsidRPr="00AD7435">
        <w:rPr>
          <w:rFonts w:cstheme="minorHAnsi"/>
          <w:b/>
          <w:sz w:val="32"/>
          <w:szCs w:val="32"/>
        </w:rPr>
        <w:t xml:space="preserve"> DE </w:t>
      </w:r>
      <w:r w:rsidR="00E25758">
        <w:rPr>
          <w:rFonts w:cstheme="minorHAnsi"/>
          <w:b/>
          <w:sz w:val="32"/>
          <w:szCs w:val="32"/>
        </w:rPr>
        <w:t xml:space="preserve">AGOSTO </w:t>
      </w:r>
      <w:r w:rsidRPr="00AD7435">
        <w:rPr>
          <w:rFonts w:cstheme="minorHAnsi"/>
          <w:b/>
          <w:sz w:val="32"/>
          <w:szCs w:val="32"/>
        </w:rPr>
        <w:t>DE 202</w:t>
      </w:r>
      <w:r>
        <w:rPr>
          <w:rFonts w:cstheme="minorHAnsi"/>
          <w:b/>
          <w:sz w:val="32"/>
          <w:szCs w:val="32"/>
        </w:rPr>
        <w:t>5</w:t>
      </w:r>
      <w:r w:rsidRPr="00AD7435">
        <w:rPr>
          <w:rFonts w:cstheme="minorHAnsi"/>
          <w:b/>
          <w:sz w:val="32"/>
          <w:szCs w:val="32"/>
        </w:rPr>
        <w:t>.</w:t>
      </w:r>
    </w:p>
    <w:p w14:paraId="1F444340" w14:textId="77777777" w:rsidR="00E25758" w:rsidRDefault="00E25758" w:rsidP="00EE31B4">
      <w:pPr>
        <w:spacing w:after="120" w:line="240" w:lineRule="auto"/>
        <w:jc w:val="both"/>
        <w:rPr>
          <w:b/>
          <w:bCs/>
        </w:rPr>
      </w:pPr>
    </w:p>
    <w:p w14:paraId="52A92BA7" w14:textId="657A57AB" w:rsidR="00EE31B4" w:rsidRDefault="00E25758" w:rsidP="00EE31B4">
      <w:pPr>
        <w:spacing w:after="120" w:line="240" w:lineRule="auto"/>
        <w:jc w:val="both"/>
        <w:rPr>
          <w:b/>
          <w:bCs/>
        </w:rPr>
      </w:pPr>
      <w:r>
        <w:rPr>
          <w:b/>
          <w:bCs/>
        </w:rPr>
        <w:t>Pedido de Informação</w:t>
      </w:r>
      <w:r w:rsidR="00EE31B4">
        <w:rPr>
          <w:b/>
          <w:bCs/>
        </w:rPr>
        <w:t xml:space="preserve"> </w:t>
      </w:r>
      <w:r>
        <w:rPr>
          <w:b/>
          <w:bCs/>
        </w:rPr>
        <w:t>n</w:t>
      </w:r>
      <w:r w:rsidR="00EE31B4">
        <w:rPr>
          <w:b/>
          <w:bCs/>
        </w:rPr>
        <w:t>º0</w:t>
      </w:r>
      <w:r>
        <w:rPr>
          <w:b/>
          <w:bCs/>
        </w:rPr>
        <w:t>3</w:t>
      </w:r>
      <w:r w:rsidR="00EE31B4">
        <w:rPr>
          <w:b/>
          <w:bCs/>
        </w:rPr>
        <w:t>/2025</w:t>
      </w:r>
    </w:p>
    <w:p w14:paraId="78C52846" w14:textId="28E19AB9" w:rsidR="00EE31B4" w:rsidRDefault="00EE31B4" w:rsidP="00EE31B4">
      <w:pPr>
        <w:spacing w:after="120" w:line="240" w:lineRule="auto"/>
        <w:jc w:val="both"/>
      </w:pPr>
      <w:r w:rsidRPr="00B90086">
        <w:rPr>
          <w:b/>
          <w:bCs/>
        </w:rPr>
        <w:t>AUTORIA –</w:t>
      </w:r>
      <w:r w:rsidRPr="00EE31B4">
        <w:rPr>
          <w:b/>
          <w:bCs/>
        </w:rPr>
        <w:t xml:space="preserve"> </w:t>
      </w:r>
      <w:r w:rsidRPr="00EE31B4">
        <w:t>Ver</w:t>
      </w:r>
      <w:r w:rsidR="00E25758">
        <w:t>ª Elenamar Cinelli Guadagnin</w:t>
      </w:r>
      <w:r>
        <w:t xml:space="preserve"> </w:t>
      </w:r>
    </w:p>
    <w:p w14:paraId="05A28FDB" w14:textId="77777777" w:rsidR="00EE31B4" w:rsidRPr="00EE31B4" w:rsidRDefault="00EE31B4" w:rsidP="00EE31B4">
      <w:pPr>
        <w:spacing w:after="120" w:line="240" w:lineRule="auto"/>
        <w:jc w:val="both"/>
        <w:rPr>
          <w:sz w:val="10"/>
          <w:szCs w:val="10"/>
        </w:rPr>
      </w:pPr>
    </w:p>
    <w:p w14:paraId="72DE1D90" w14:textId="0A2A694A" w:rsidR="00EE31B4" w:rsidRPr="00B90086" w:rsidRDefault="00EE31B4" w:rsidP="00EE31B4">
      <w:pPr>
        <w:spacing w:after="120" w:line="240" w:lineRule="auto"/>
        <w:jc w:val="both"/>
        <w:rPr>
          <w:b/>
          <w:bCs/>
        </w:rPr>
      </w:pPr>
      <w:r w:rsidRPr="00B90086">
        <w:rPr>
          <w:b/>
          <w:bCs/>
        </w:rPr>
        <w:t>PROJETO DE LEI Nº</w:t>
      </w:r>
      <w:r>
        <w:rPr>
          <w:b/>
          <w:bCs/>
        </w:rPr>
        <w:t>0</w:t>
      </w:r>
      <w:r w:rsidR="00E25758">
        <w:rPr>
          <w:b/>
          <w:bCs/>
        </w:rPr>
        <w:t>4</w:t>
      </w:r>
      <w:r>
        <w:rPr>
          <w:b/>
          <w:bCs/>
        </w:rPr>
        <w:t>1</w:t>
      </w:r>
      <w:r w:rsidRPr="00B90086">
        <w:rPr>
          <w:b/>
          <w:bCs/>
        </w:rPr>
        <w:t>/2025</w:t>
      </w:r>
    </w:p>
    <w:p w14:paraId="4E211BCA" w14:textId="61989F43" w:rsidR="00EE31B4" w:rsidRPr="00572EB0" w:rsidRDefault="00EE31B4" w:rsidP="00EE31B4">
      <w:pPr>
        <w:spacing w:after="120" w:line="240" w:lineRule="auto"/>
        <w:jc w:val="both"/>
      </w:pPr>
      <w:r w:rsidRPr="00B90086">
        <w:rPr>
          <w:b/>
          <w:bCs/>
        </w:rPr>
        <w:t xml:space="preserve">EMENTA – </w:t>
      </w:r>
      <w:bookmarkStart w:id="0" w:name="_Hlk202528264"/>
      <w:r w:rsidRPr="00572EB0">
        <w:t>A</w:t>
      </w:r>
      <w:r w:rsidR="00E25758">
        <w:t>utoriza o Poder Executivo Municipal a contratar por tempo determinado, em caráter emergencial, auxiliar de serviços gerais, para atender necessidades da Autarquia Hospital Municipal São José</w:t>
      </w:r>
      <w:r w:rsidRPr="00572EB0">
        <w:t xml:space="preserve">. </w:t>
      </w:r>
    </w:p>
    <w:bookmarkEnd w:id="0"/>
    <w:p w14:paraId="67340599" w14:textId="77777777" w:rsidR="00EE31B4" w:rsidRDefault="00EE31B4" w:rsidP="00EE31B4">
      <w:pPr>
        <w:spacing w:after="120" w:line="240" w:lineRule="auto"/>
        <w:jc w:val="both"/>
      </w:pPr>
      <w:r w:rsidRPr="00B90086">
        <w:rPr>
          <w:b/>
          <w:bCs/>
        </w:rPr>
        <w:t xml:space="preserve">AUTORIA – </w:t>
      </w:r>
      <w:r w:rsidRPr="00B90086">
        <w:t xml:space="preserve">Executivo Municipal </w:t>
      </w:r>
    </w:p>
    <w:p w14:paraId="51C7AA07" w14:textId="77777777" w:rsidR="00EE31B4" w:rsidRPr="00F10B2B" w:rsidRDefault="00EE31B4" w:rsidP="00EE31B4">
      <w:pPr>
        <w:spacing w:after="120" w:line="240" w:lineRule="auto"/>
        <w:jc w:val="both"/>
        <w:rPr>
          <w:sz w:val="10"/>
          <w:szCs w:val="10"/>
        </w:rPr>
      </w:pPr>
    </w:p>
    <w:p w14:paraId="73D2BA83" w14:textId="3D7AB029" w:rsidR="00EE31B4" w:rsidRPr="00B90086" w:rsidRDefault="00EE31B4" w:rsidP="00EE31B4">
      <w:pPr>
        <w:spacing w:after="120" w:line="240" w:lineRule="auto"/>
        <w:jc w:val="both"/>
        <w:rPr>
          <w:b/>
          <w:bCs/>
        </w:rPr>
      </w:pPr>
      <w:r w:rsidRPr="00B90086">
        <w:rPr>
          <w:b/>
          <w:bCs/>
        </w:rPr>
        <w:t>PROJETO DE LEI Nº</w:t>
      </w:r>
      <w:r>
        <w:rPr>
          <w:b/>
          <w:bCs/>
        </w:rPr>
        <w:t>0</w:t>
      </w:r>
      <w:r w:rsidR="00E25758">
        <w:rPr>
          <w:b/>
          <w:bCs/>
        </w:rPr>
        <w:t>4</w:t>
      </w:r>
      <w:r>
        <w:rPr>
          <w:b/>
          <w:bCs/>
        </w:rPr>
        <w:t>2</w:t>
      </w:r>
      <w:r w:rsidRPr="00B90086">
        <w:rPr>
          <w:b/>
          <w:bCs/>
        </w:rPr>
        <w:t>/2025</w:t>
      </w:r>
    </w:p>
    <w:p w14:paraId="5C9127F7" w14:textId="77777777" w:rsidR="00E25758" w:rsidRDefault="00E25758" w:rsidP="00E25758">
      <w:pPr>
        <w:spacing w:after="120" w:line="240" w:lineRule="auto"/>
        <w:jc w:val="both"/>
      </w:pPr>
      <w:r w:rsidRPr="00B90086">
        <w:rPr>
          <w:b/>
          <w:bCs/>
        </w:rPr>
        <w:t xml:space="preserve">EMENTA – </w:t>
      </w:r>
      <w:r w:rsidRPr="00572EB0">
        <w:t>A</w:t>
      </w:r>
      <w:r>
        <w:t xml:space="preserve">utoriza o Poder Executivo a </w:t>
      </w:r>
      <w:r>
        <w:t>efetuar contratação</w:t>
      </w:r>
      <w:r>
        <w:t xml:space="preserve"> por tempo determinado, </w:t>
      </w:r>
      <w:r>
        <w:t>pa</w:t>
      </w:r>
      <w:r>
        <w:t xml:space="preserve">ra atender </w:t>
      </w:r>
      <w:r>
        <w:t xml:space="preserve">a </w:t>
      </w:r>
      <w:r>
        <w:t>necessidade</w:t>
      </w:r>
      <w:r>
        <w:t xml:space="preserve"> temporária de excepcional interesse público.</w:t>
      </w:r>
    </w:p>
    <w:p w14:paraId="1639355D" w14:textId="77777777" w:rsidR="00EE31B4" w:rsidRDefault="00EE31B4" w:rsidP="00EE31B4">
      <w:pPr>
        <w:spacing w:after="120" w:line="240" w:lineRule="auto"/>
        <w:jc w:val="both"/>
      </w:pPr>
      <w:r w:rsidRPr="00B90086">
        <w:rPr>
          <w:b/>
          <w:bCs/>
        </w:rPr>
        <w:t xml:space="preserve">AUTORIA – </w:t>
      </w:r>
      <w:r w:rsidRPr="00B90086">
        <w:t xml:space="preserve">Executivo Municipal </w:t>
      </w:r>
    </w:p>
    <w:p w14:paraId="2BC0E6A9" w14:textId="77777777" w:rsidR="00EE31B4" w:rsidRPr="00312D70" w:rsidRDefault="00EE31B4" w:rsidP="00EE31B4">
      <w:pPr>
        <w:spacing w:after="120" w:line="240" w:lineRule="auto"/>
        <w:jc w:val="both"/>
        <w:rPr>
          <w:sz w:val="10"/>
          <w:szCs w:val="10"/>
        </w:rPr>
      </w:pPr>
    </w:p>
    <w:sectPr w:rsidR="00EE31B4" w:rsidRPr="00312D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1B4"/>
    <w:rsid w:val="005D4C23"/>
    <w:rsid w:val="008305DC"/>
    <w:rsid w:val="00836F27"/>
    <w:rsid w:val="00B8277B"/>
    <w:rsid w:val="00C4768F"/>
    <w:rsid w:val="00E07FF3"/>
    <w:rsid w:val="00E25758"/>
    <w:rsid w:val="00EE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64076"/>
  <w15:chartTrackingRefBased/>
  <w15:docId w15:val="{47823369-36A9-4F89-966B-B09A8E6A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1B4"/>
  </w:style>
  <w:style w:type="paragraph" w:styleId="Ttulo1">
    <w:name w:val="heading 1"/>
    <w:basedOn w:val="Normal"/>
    <w:next w:val="Normal"/>
    <w:link w:val="Ttulo1Char"/>
    <w:uiPriority w:val="9"/>
    <w:qFormat/>
    <w:rsid w:val="00EE31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E3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E31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E31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E31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E31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E31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E31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E31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E31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E31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E31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E31B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E31B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E31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E31B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E31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E31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E31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E3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E31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E31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E31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E31B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E31B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E31B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E31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E31B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E31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6C987-F5E1-4627-90A2-8E8D6A540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Elisandra Farina</dc:creator>
  <cp:keywords/>
  <dc:description/>
  <cp:lastModifiedBy>Elisandra Farina</cp:lastModifiedBy>
  <cp:revision>2</cp:revision>
  <cp:lastPrinted>2025-08-01T15:55:00Z</cp:lastPrinted>
  <dcterms:created xsi:type="dcterms:W3CDTF">2025-07-18T17:09:00Z</dcterms:created>
  <dcterms:modified xsi:type="dcterms:W3CDTF">2025-08-01T15:55:00Z</dcterms:modified>
</cp:coreProperties>
</file>